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5074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66D2626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30152757" w14:textId="73D14CB8" w:rsidR="006E7A33" w:rsidRPr="00E3001F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F04DB9">
        <w:rPr>
          <w:rFonts w:ascii="Sylfaen" w:hAnsi="Sylfaen"/>
          <w:sz w:val="16"/>
          <w:szCs w:val="16"/>
          <w:lang w:val="ka-GE" w:bidi="en-US"/>
        </w:rPr>
        <w:t>ფაილში მითითებული ავეჯის დამზადებაზე ტენდერს და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მონაწილეობის მისაღებად </w:t>
      </w:r>
      <w:r w:rsidR="00F04DB9">
        <w:rPr>
          <w:rFonts w:ascii="Sylfaen" w:hAnsi="Sylfaen"/>
          <w:sz w:val="16"/>
          <w:szCs w:val="16"/>
          <w:lang w:val="ka-GE" w:bidi="en-US"/>
        </w:rPr>
        <w:t xml:space="preserve">იწვევს </w:t>
      </w:r>
      <w:r w:rsidRPr="003D64FF">
        <w:rPr>
          <w:rFonts w:ascii="Sylfaen" w:hAnsi="Sylfaen"/>
          <w:sz w:val="16"/>
          <w:szCs w:val="16"/>
          <w:lang w:val="ka-GE" w:bidi="en-US"/>
        </w:rPr>
        <w:t>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A64152">
        <w:rPr>
          <w:rFonts w:ascii="Sylfaen" w:hAnsi="Sylfaen"/>
          <w:sz w:val="16"/>
          <w:szCs w:val="16"/>
          <w:lang w:val="ka-GE" w:bidi="en-US"/>
        </w:rPr>
        <w:t>პროდუქციის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 xml:space="preserve">განხორციელდება </w:t>
      </w:r>
      <w:r w:rsidR="00E3001F">
        <w:rPr>
          <w:rFonts w:ascii="Sylfaen" w:hAnsi="Sylfaen"/>
          <w:sz w:val="16"/>
          <w:szCs w:val="16"/>
          <w:lang w:val="ka-GE" w:bidi="en-US"/>
        </w:rPr>
        <w:t>ერთიანად.</w:t>
      </w:r>
    </w:p>
    <w:p w14:paraId="3692F100" w14:textId="77777777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თანდართული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ნახაზები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დანართი #1-ის სახით. 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A64152">
        <w:rPr>
          <w:rFonts w:ascii="Sylfaen" w:hAnsi="Sylfaen"/>
          <w:sz w:val="16"/>
          <w:szCs w:val="16"/>
          <w:lang w:val="ka-GE" w:bidi="en-US"/>
        </w:rPr>
        <w:t>ნახაზ</w:t>
      </w:r>
      <w:r w:rsidR="00E32AA2">
        <w:rPr>
          <w:rFonts w:ascii="Sylfaen" w:hAnsi="Sylfaen"/>
          <w:sz w:val="16"/>
          <w:szCs w:val="16"/>
          <w:lang w:val="ka-GE" w:bidi="en-US"/>
        </w:rPr>
        <w:t>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3E344FE9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77EA7F59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009E3643" w14:textId="77777777" w:rsidTr="002A1687">
        <w:trPr>
          <w:trHeight w:val="188"/>
        </w:trPr>
        <w:tc>
          <w:tcPr>
            <w:tcW w:w="4878" w:type="dxa"/>
          </w:tcPr>
          <w:p w14:paraId="7A247423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638857D3" w14:textId="5BD13DA8" w:rsidR="00271F75" w:rsidRPr="00F04DB9" w:rsidRDefault="00A64152" w:rsidP="00E32AA2">
            <w:pPr>
              <w:pStyle w:val="06"/>
              <w:rPr>
                <w:lang w:val="ka-GE"/>
              </w:rPr>
            </w:pPr>
            <w:r>
              <w:t>202</w:t>
            </w:r>
            <w:r w:rsidR="00F04DB9">
              <w:rPr>
                <w:lang w:val="ka-GE"/>
              </w:rPr>
              <w:t>3</w:t>
            </w:r>
            <w:r w:rsidR="00857F16">
              <w:t>/</w:t>
            </w:r>
            <w:r w:rsidR="00F04DB9">
              <w:rPr>
                <w:lang w:val="ka-GE"/>
              </w:rPr>
              <w:t>2</w:t>
            </w:r>
          </w:p>
        </w:tc>
      </w:tr>
      <w:tr w:rsidR="00AF0CC1" w:rsidRPr="00AF0CC1" w14:paraId="4BA9769C" w14:textId="77777777" w:rsidTr="002A1687">
        <w:trPr>
          <w:trHeight w:val="188"/>
        </w:trPr>
        <w:tc>
          <w:tcPr>
            <w:tcW w:w="4878" w:type="dxa"/>
          </w:tcPr>
          <w:p w14:paraId="50945E7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66F7CE12" w14:textId="6254D560" w:rsidR="00271F75" w:rsidRPr="00AF0CC1" w:rsidRDefault="00A64152" w:rsidP="00A64152">
            <w:pPr>
              <w:pStyle w:val="06"/>
              <w:rPr>
                <w:lang w:val="ka-GE"/>
              </w:rPr>
            </w:pPr>
            <w:r>
              <w:t>202</w:t>
            </w:r>
            <w:r w:rsidR="00F04DB9">
              <w:rPr>
                <w:lang w:val="ka-GE"/>
              </w:rPr>
              <w:t>3</w:t>
            </w:r>
            <w:r w:rsidR="0041082C" w:rsidRPr="00AF0CC1">
              <w:rPr>
                <w:lang w:val="ka-GE"/>
              </w:rPr>
              <w:t xml:space="preserve">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320538">
              <w:rPr>
                <w:lang w:val="ka-GE"/>
              </w:rPr>
              <w:t>2</w:t>
            </w:r>
            <w:r w:rsidR="00F04DB9">
              <w:rPr>
                <w:lang w:val="ka-GE"/>
              </w:rPr>
              <w:t xml:space="preserve">0 იანვრის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41C7863E" w14:textId="77777777" w:rsidTr="002A1687">
        <w:tc>
          <w:tcPr>
            <w:tcW w:w="4878" w:type="dxa"/>
          </w:tcPr>
          <w:p w14:paraId="3F3811FE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65171683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1E75CC85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833D58C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7941D6B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FF99E67" w14:textId="77777777" w:rsidTr="00BC4B8E">
        <w:tc>
          <w:tcPr>
            <w:tcW w:w="378" w:type="dxa"/>
          </w:tcPr>
          <w:p w14:paraId="38398F9A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1346D8D8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8A984AE" w14:textId="77777777" w:rsidTr="00BC4B8E">
        <w:tc>
          <w:tcPr>
            <w:tcW w:w="378" w:type="dxa"/>
          </w:tcPr>
          <w:p w14:paraId="463E9748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6A3E7208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4F210B0B" w14:textId="77777777" w:rsidTr="00000EE3">
        <w:trPr>
          <w:trHeight w:val="278"/>
        </w:trPr>
        <w:tc>
          <w:tcPr>
            <w:tcW w:w="378" w:type="dxa"/>
          </w:tcPr>
          <w:p w14:paraId="1A53F702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2237BB81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77296DA0" w14:textId="77777777" w:rsidTr="00000EE3">
        <w:trPr>
          <w:trHeight w:val="278"/>
        </w:trPr>
        <w:tc>
          <w:tcPr>
            <w:tcW w:w="378" w:type="dxa"/>
          </w:tcPr>
          <w:p w14:paraId="41B19444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5491C46D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758C081A" w14:textId="77777777" w:rsidTr="00000EE3">
        <w:trPr>
          <w:trHeight w:val="278"/>
        </w:trPr>
        <w:tc>
          <w:tcPr>
            <w:tcW w:w="378" w:type="dxa"/>
          </w:tcPr>
          <w:p w14:paraId="0B5F7FC6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9B59117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181FCB1A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16BF6F74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492361CC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7B8B2E1" w14:textId="77777777" w:rsidTr="00F66BF3">
        <w:trPr>
          <w:trHeight w:val="70"/>
        </w:trPr>
        <w:tc>
          <w:tcPr>
            <w:tcW w:w="10458" w:type="dxa"/>
          </w:tcPr>
          <w:p w14:paraId="6D6BB2D6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6CED7ADA" w14:textId="77777777" w:rsidTr="00F66BF3">
        <w:trPr>
          <w:trHeight w:val="70"/>
        </w:trPr>
        <w:tc>
          <w:tcPr>
            <w:tcW w:w="10458" w:type="dxa"/>
          </w:tcPr>
          <w:p w14:paraId="63B33462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1D96F21A" w14:textId="77777777" w:rsidTr="00F66BF3">
        <w:trPr>
          <w:trHeight w:val="70"/>
        </w:trPr>
        <w:tc>
          <w:tcPr>
            <w:tcW w:w="10458" w:type="dxa"/>
          </w:tcPr>
          <w:p w14:paraId="6D8EE292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42D29B0C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492FFC4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66AC4F7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4B6CA15D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30B8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D0A30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4FCB45BF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7430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34000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C7FB582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F9311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9D57B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42461B7A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336A8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4C3BE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562B8DFC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8EDC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296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5FF2E046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392D492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2F1912C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35A1A262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B1E4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6373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4344EE34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F5C2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FE444" w14:textId="711A2A2C" w:rsidR="00FD3F0A" w:rsidRPr="00176D8C" w:rsidRDefault="00E971A8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ლაშა</w:t>
            </w:r>
            <w:r w:rsidR="00F04DB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გამგებელი</w:t>
            </w:r>
            <w:r w:rsidR="00F04DB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</w:p>
        </w:tc>
      </w:tr>
      <w:tr w:rsidR="00FD3F0A" w:rsidRPr="00433EA2" w14:paraId="1640A6B2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3112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655A29" w14:textId="661D553A" w:rsidR="00FD3F0A" w:rsidRPr="00E3001F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E971A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595 11 66 24</w:t>
            </w:r>
            <w:r w:rsidR="0041128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 w:rsidR="00F04DB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;  </w:t>
            </w:r>
          </w:p>
        </w:tc>
      </w:tr>
      <w:tr w:rsidR="00FD3F0A" w:rsidRPr="00176D8C" w14:paraId="1085941B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7BF4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7F7FC" w14:textId="77777777" w:rsidR="00176D8C" w:rsidRPr="00E3001F" w:rsidRDefault="00000000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zh-CN"/>
              </w:rPr>
            </w:pPr>
            <w:hyperlink r:id="rId8" w:history="1">
              <w:r w:rsidR="00E026FC" w:rsidRPr="00E3001F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val="ka-GE" w:eastAsia="zh-CN"/>
                </w:rPr>
                <w:t>tenders@silknet.com</w:t>
              </w:r>
            </w:hyperlink>
            <w:r w:rsidR="00176D8C" w:rsidRPr="00E3001F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 w:eastAsia="zh-CN"/>
              </w:rPr>
              <w:t xml:space="preserve">; </w:t>
            </w:r>
            <w:r w:rsidR="00E971A8" w:rsidRPr="00E3001F">
              <w:rPr>
                <w:rStyle w:val="Hyperlink"/>
                <w:sz w:val="20"/>
                <w:szCs w:val="20"/>
              </w:rPr>
              <w:t>lgamgebeli@silknet.com</w:t>
            </w:r>
            <w:r w:rsidR="00176D8C" w:rsidRPr="00E3001F"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6082AF22" w14:textId="30B79CD2" w:rsidR="00E3001F" w:rsidRPr="00176D8C" w:rsidRDefault="00E3001F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</w:p>
        </w:tc>
      </w:tr>
      <w:tr w:rsidR="00FD3F0A" w:rsidRPr="00433EA2" w14:paraId="1C8C75E9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F80B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9D96" w14:textId="77777777" w:rsidR="00FD3F0A" w:rsidRPr="007A3AE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14:paraId="53942D35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7697219E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36F9F567" w14:textId="77777777" w:rsidTr="00433EA2">
        <w:trPr>
          <w:trHeight w:val="80"/>
        </w:trPr>
        <w:tc>
          <w:tcPr>
            <w:tcW w:w="10458" w:type="dxa"/>
          </w:tcPr>
          <w:p w14:paraId="1EF1A2A9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2080C460" w14:textId="77777777" w:rsidR="00E3001F" w:rsidRDefault="00E3001F" w:rsidP="006F6254">
      <w:pPr>
        <w:pStyle w:val="06"/>
        <w:jc w:val="left"/>
        <w:rPr>
          <w:lang w:val="ka-GE"/>
        </w:rPr>
      </w:pPr>
    </w:p>
    <w:p w14:paraId="23C91502" w14:textId="011F154C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7437AF83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75520DD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9"/>
      <w:foot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EF0D" w14:textId="77777777" w:rsidR="00C8309C" w:rsidRDefault="00C8309C" w:rsidP="009F0F15">
      <w:pPr>
        <w:spacing w:after="0" w:line="240" w:lineRule="auto"/>
      </w:pPr>
      <w:r>
        <w:separator/>
      </w:r>
    </w:p>
  </w:endnote>
  <w:endnote w:type="continuationSeparator" w:id="0">
    <w:p w14:paraId="6438832A" w14:textId="77777777" w:rsidR="00C8309C" w:rsidRDefault="00C8309C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B892" w14:textId="620ADD58" w:rsidR="00E3001F" w:rsidRDefault="00E3001F">
    <w:pPr>
      <w:pStyle w:val="Footer"/>
    </w:pPr>
  </w:p>
  <w:p w14:paraId="55DA5DD2" w14:textId="77777777" w:rsidR="00E3001F" w:rsidRDefault="00E30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C6D4" w14:textId="77777777" w:rsidR="00C8309C" w:rsidRDefault="00C8309C" w:rsidP="009F0F15">
      <w:pPr>
        <w:spacing w:after="0" w:line="240" w:lineRule="auto"/>
      </w:pPr>
      <w:r>
        <w:separator/>
      </w:r>
    </w:p>
  </w:footnote>
  <w:footnote w:type="continuationSeparator" w:id="0">
    <w:p w14:paraId="2C3267A4" w14:textId="77777777" w:rsidR="00C8309C" w:rsidRDefault="00C8309C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134A" w14:textId="4B71A66F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8186">
    <w:abstractNumId w:val="6"/>
  </w:num>
  <w:num w:numId="2" w16cid:durableId="11609835">
    <w:abstractNumId w:val="12"/>
  </w:num>
  <w:num w:numId="3" w16cid:durableId="998270487">
    <w:abstractNumId w:val="13"/>
  </w:num>
  <w:num w:numId="4" w16cid:durableId="1539467141">
    <w:abstractNumId w:val="2"/>
  </w:num>
  <w:num w:numId="5" w16cid:durableId="445924259">
    <w:abstractNumId w:val="4"/>
  </w:num>
  <w:num w:numId="6" w16cid:durableId="1640259825">
    <w:abstractNumId w:val="4"/>
  </w:num>
  <w:num w:numId="7" w16cid:durableId="861556453">
    <w:abstractNumId w:val="4"/>
  </w:num>
  <w:num w:numId="8" w16cid:durableId="1533836781">
    <w:abstractNumId w:val="9"/>
  </w:num>
  <w:num w:numId="9" w16cid:durableId="612053165">
    <w:abstractNumId w:val="4"/>
  </w:num>
  <w:num w:numId="10" w16cid:durableId="14513625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866871763">
    <w:abstractNumId w:val="1"/>
  </w:num>
  <w:num w:numId="12" w16cid:durableId="1998730820">
    <w:abstractNumId w:val="4"/>
  </w:num>
  <w:num w:numId="13" w16cid:durableId="265236844">
    <w:abstractNumId w:val="4"/>
  </w:num>
  <w:num w:numId="14" w16cid:durableId="930161333">
    <w:abstractNumId w:val="7"/>
  </w:num>
  <w:num w:numId="15" w16cid:durableId="358774499">
    <w:abstractNumId w:val="8"/>
  </w:num>
  <w:num w:numId="16" w16cid:durableId="1115177028">
    <w:abstractNumId w:val="15"/>
  </w:num>
  <w:num w:numId="17" w16cid:durableId="704408236">
    <w:abstractNumId w:val="3"/>
  </w:num>
  <w:num w:numId="18" w16cid:durableId="1502351068">
    <w:abstractNumId w:val="16"/>
  </w:num>
  <w:num w:numId="19" w16cid:durableId="1400131160">
    <w:abstractNumId w:val="11"/>
  </w:num>
  <w:num w:numId="20" w16cid:durableId="463081955">
    <w:abstractNumId w:val="5"/>
  </w:num>
  <w:num w:numId="21" w16cid:durableId="340787297">
    <w:abstractNumId w:val="14"/>
  </w:num>
  <w:num w:numId="22" w16cid:durableId="9826597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1417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8"/>
    <w:rsid w:val="0032053B"/>
    <w:rsid w:val="003312C1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1287"/>
    <w:rsid w:val="004152D0"/>
    <w:rsid w:val="004167D9"/>
    <w:rsid w:val="00416970"/>
    <w:rsid w:val="0042550C"/>
    <w:rsid w:val="00426BCD"/>
    <w:rsid w:val="00430905"/>
    <w:rsid w:val="0043133B"/>
    <w:rsid w:val="00433EA2"/>
    <w:rsid w:val="004675EA"/>
    <w:rsid w:val="004710D2"/>
    <w:rsid w:val="00474DF6"/>
    <w:rsid w:val="00495A40"/>
    <w:rsid w:val="004977A7"/>
    <w:rsid w:val="004A21A7"/>
    <w:rsid w:val="004C344F"/>
    <w:rsid w:val="004C48D3"/>
    <w:rsid w:val="004D724D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0564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8309C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1B7C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3001F"/>
    <w:rsid w:val="00E317EA"/>
    <w:rsid w:val="00E32AA2"/>
    <w:rsid w:val="00E5717C"/>
    <w:rsid w:val="00E65264"/>
    <w:rsid w:val="00E81196"/>
    <w:rsid w:val="00E9336F"/>
    <w:rsid w:val="00E971A8"/>
    <w:rsid w:val="00EA0DBF"/>
    <w:rsid w:val="00ED460F"/>
    <w:rsid w:val="00ED5BC4"/>
    <w:rsid w:val="00EE6160"/>
    <w:rsid w:val="00EE6557"/>
    <w:rsid w:val="00EE6F38"/>
    <w:rsid w:val="00EF27BF"/>
    <w:rsid w:val="00F0174B"/>
    <w:rsid w:val="00F04DB9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1D89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D6D16E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4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3F67-1055-4176-A457-2DEA3767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5</cp:revision>
  <cp:lastPrinted>2012-07-18T15:13:00Z</cp:lastPrinted>
  <dcterms:created xsi:type="dcterms:W3CDTF">2023-01-05T11:19:00Z</dcterms:created>
  <dcterms:modified xsi:type="dcterms:W3CDTF">2023-01-17T09:47:00Z</dcterms:modified>
</cp:coreProperties>
</file>